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24" w:rsidRPr="00DE6ACD" w:rsidRDefault="00DE6ACD" w:rsidP="00DE6ACD">
      <w:pPr>
        <w:ind w:hanging="851"/>
        <w:rPr>
          <w:rFonts w:ascii="Times New Roman" w:hAnsi="Times New Roman" w:cs="Times New Roman"/>
          <w:sz w:val="24"/>
          <w:szCs w:val="24"/>
        </w:rPr>
      </w:pPr>
      <w:r w:rsidRPr="00DE6A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6550" cy="954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72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524"/>
        <w:gridCol w:w="6237"/>
        <w:gridCol w:w="1985"/>
        <w:gridCol w:w="2126"/>
      </w:tblGrid>
      <w:tr w:rsidR="00DE6ACD" w:rsidRPr="00DE6ACD" w:rsidTr="00353C85">
        <w:trPr>
          <w:cantSplit/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Участие в итоговом собеседовании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12 февраля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муниципальных тренировочных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Отдела образования администрации </w:t>
            </w:r>
            <w:proofErr w:type="spellStart"/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Торопецкого</w:t>
            </w:r>
            <w:proofErr w:type="spellEnd"/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 по результатам тренировочных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По итогам 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Директор школы Гущина М.Н.</w:t>
            </w:r>
          </w:p>
        </w:tc>
      </w:tr>
      <w:tr w:rsidR="00DE6ACD" w:rsidRPr="00DE6ACD" w:rsidTr="00353C85">
        <w:trPr>
          <w:cantSplit/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Участие в  проведении федеральных и региональных  тренировочных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По графику Министерства образования Тверской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Администрация школы</w:t>
            </w:r>
          </w:p>
        </w:tc>
      </w:tr>
      <w:tr w:rsidR="00DE6ACD" w:rsidRPr="00DE6ACD" w:rsidTr="00353C85">
        <w:trPr>
          <w:cantSplit/>
          <w:trHeight w:val="75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выпускниках, участвующих в ОГЭ/ГВЭ.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  <w:trHeight w:val="444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E6AC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 учителей-предметников, семинарах по вопросам, связанным с проведением ОГЭ/ГВЭ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E6ACD" w:rsidRPr="00DE6ACD" w:rsidTr="00353C85">
        <w:trPr>
          <w:cantSplit/>
          <w:trHeight w:val="444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выпускников о порядке подготовки и проведения ОГЭ/ГВЭ</w:t>
            </w:r>
            <w:proofErr w:type="gramStart"/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нормативными документами.             </w:t>
            </w:r>
          </w:p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( Родительское собрание) </w:t>
            </w:r>
          </w:p>
          <w:p w:rsidR="00DE6ACD" w:rsidRPr="00DE6ACD" w:rsidRDefault="00DE6ACD" w:rsidP="00353C85">
            <w:pPr>
              <w:pStyle w:val="a7"/>
              <w:spacing w:line="298" w:lineRule="exact"/>
              <w:rPr>
                <w:b w:val="0"/>
                <w:szCs w:val="24"/>
              </w:rPr>
            </w:pPr>
            <w:r w:rsidRPr="00DE6ACD">
              <w:rPr>
                <w:b w:val="0"/>
                <w:color w:val="000000"/>
                <w:szCs w:val="24"/>
              </w:rPr>
              <w:t>Проведение разъяснительной работы с участниками ГИА, в том числе:</w:t>
            </w:r>
          </w:p>
          <w:p w:rsidR="00DE6ACD" w:rsidRPr="00DE6ACD" w:rsidRDefault="00DE6ACD" w:rsidP="00353C85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spacing w:line="298" w:lineRule="exact"/>
              <w:rPr>
                <w:b w:val="0"/>
                <w:szCs w:val="24"/>
              </w:rPr>
            </w:pPr>
            <w:r w:rsidRPr="00DE6ACD">
              <w:rPr>
                <w:b w:val="0"/>
                <w:color w:val="000000"/>
                <w:szCs w:val="24"/>
              </w:rPr>
              <w:t>о сроках и месте подачи заявления для участия в ГИА;</w:t>
            </w:r>
          </w:p>
          <w:p w:rsidR="00DE6ACD" w:rsidRPr="00DE6ACD" w:rsidRDefault="00DE6ACD" w:rsidP="00353C85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187"/>
              </w:tabs>
              <w:spacing w:line="298" w:lineRule="exact"/>
              <w:rPr>
                <w:b w:val="0"/>
                <w:szCs w:val="24"/>
              </w:rPr>
            </w:pPr>
            <w:r w:rsidRPr="00DE6ACD">
              <w:rPr>
                <w:b w:val="0"/>
                <w:color w:val="000000"/>
                <w:szCs w:val="24"/>
              </w:rPr>
              <w:t>о выборе общеобразовательных предметов для сдачи ГИА;</w:t>
            </w:r>
          </w:p>
          <w:p w:rsidR="00DE6ACD" w:rsidRPr="00DE6ACD" w:rsidRDefault="00DE6ACD" w:rsidP="00353C85">
            <w:pPr>
              <w:pStyle w:val="a7"/>
              <w:spacing w:line="293" w:lineRule="exact"/>
              <w:rPr>
                <w:rFonts w:eastAsia="Courier New"/>
                <w:b w:val="0"/>
                <w:szCs w:val="24"/>
              </w:rPr>
            </w:pPr>
            <w:r w:rsidRPr="00DE6ACD">
              <w:rPr>
                <w:b w:val="0"/>
                <w:color w:val="000000"/>
                <w:szCs w:val="24"/>
              </w:rPr>
              <w:t xml:space="preserve">о запрете использования на экзаменах мобильных телефонов, иных средств связи и </w:t>
            </w:r>
            <w:proofErr w:type="spellStart"/>
            <w:proofErr w:type="gramStart"/>
            <w:r w:rsidRPr="00DE6ACD">
              <w:rPr>
                <w:b w:val="0"/>
                <w:color w:val="000000"/>
                <w:szCs w:val="24"/>
              </w:rPr>
              <w:t>электронно</w:t>
            </w:r>
            <w:proofErr w:type="spellEnd"/>
            <w:r w:rsidRPr="00DE6ACD">
              <w:rPr>
                <w:b w:val="0"/>
                <w:color w:val="000000"/>
                <w:szCs w:val="24"/>
              </w:rPr>
              <w:t>- вычислительной</w:t>
            </w:r>
            <w:proofErr w:type="gramEnd"/>
            <w:r w:rsidRPr="00DE6ACD">
              <w:rPr>
                <w:b w:val="0"/>
                <w:color w:val="000000"/>
                <w:szCs w:val="24"/>
              </w:rPr>
              <w:t xml:space="preserve">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DE6ACD">
              <w:rPr>
                <w:b w:val="0"/>
                <w:color w:val="000000"/>
                <w:szCs w:val="24"/>
              </w:rPr>
              <w:t>Рособрнадзором</w:t>
            </w:r>
            <w:proofErr w:type="spellEnd"/>
            <w:r w:rsidRPr="00DE6ACD">
              <w:rPr>
                <w:b w:val="0"/>
                <w:color w:val="000000"/>
                <w:szCs w:val="24"/>
              </w:rPr>
              <w:t xml:space="preserve"> </w:t>
            </w:r>
            <w:r w:rsidRPr="00DE6ACD">
              <w:rPr>
                <w:rFonts w:eastAsia="Courier New"/>
                <w:b w:val="0"/>
                <w:color w:val="000000"/>
                <w:szCs w:val="24"/>
              </w:rPr>
              <w:t>перечень предметов и материалов, разрешаемых для использования на экзаменах;</w:t>
            </w:r>
          </w:p>
          <w:p w:rsidR="00DE6ACD" w:rsidRPr="00DE6ACD" w:rsidRDefault="00DE6ACD" w:rsidP="00DE6ACD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spacing w:after="0" w:line="293" w:lineRule="exact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 сроках и порядке подачи и рассмотрения апелляций;</w:t>
            </w:r>
          </w:p>
          <w:p w:rsidR="00DE6ACD" w:rsidRPr="00DE6ACD" w:rsidRDefault="00DE6ACD" w:rsidP="00DE6ACD">
            <w:pPr>
              <w:widowControl w:val="0"/>
              <w:numPr>
                <w:ilvl w:val="0"/>
                <w:numId w:val="2"/>
              </w:numPr>
              <w:tabs>
                <w:tab w:val="left" w:pos="365"/>
              </w:tabs>
              <w:spacing w:after="0" w:line="293" w:lineRule="exact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 правилах оформления и заполнения бланков ответов на задания </w:t>
            </w:r>
            <w:proofErr w:type="spellStart"/>
            <w:r w:rsidRPr="00DE6A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DE6A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 правилах поведения на экзамене, во время пути в ППЭ и обратно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Октябрь 2024 года, февраль 2025 года,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  <w:trHeight w:val="726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8" w:lineRule="exact"/>
              <w:rPr>
                <w:b w:val="0"/>
                <w:szCs w:val="24"/>
              </w:rPr>
            </w:pPr>
            <w:r w:rsidRPr="00DE6ACD">
              <w:rPr>
                <w:b w:val="0"/>
                <w:bCs/>
                <w:szCs w:val="24"/>
                <w:lang w:eastAsia="en-US"/>
              </w:rPr>
              <w:t>Размещение на сайте школы материалов по подготовке и проведению ОГЭ/ГВЭ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  <w:r w:rsidRPr="00DE6ACD">
              <w:rPr>
                <w:b w:val="0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E6ACD">
              <w:rPr>
                <w:sz w:val="24"/>
                <w:szCs w:val="24"/>
                <w:lang w:eastAsia="en-US"/>
              </w:rPr>
              <w:t>Гречухина</w:t>
            </w:r>
            <w:proofErr w:type="spellEnd"/>
            <w:r w:rsidRPr="00DE6ACD">
              <w:rPr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DE6ACD" w:rsidRPr="00DE6ACD" w:rsidTr="00353C85">
        <w:trPr>
          <w:cantSplit/>
          <w:trHeight w:val="7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 и дополнительных занятий с выпускниками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CD" w:rsidRPr="00DE6ACD" w:rsidTr="00353C85">
        <w:trPr>
          <w:cantSplit/>
          <w:trHeight w:val="345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8" w:lineRule="exact"/>
              <w:rPr>
                <w:b w:val="0"/>
                <w:bCs/>
                <w:color w:val="000000"/>
                <w:szCs w:val="24"/>
              </w:rPr>
            </w:pPr>
            <w:r w:rsidRPr="00DE6ACD">
              <w:rPr>
                <w:b w:val="0"/>
                <w:bCs/>
                <w:color w:val="000000"/>
                <w:szCs w:val="24"/>
              </w:rPr>
              <w:t xml:space="preserve">Проведение лекций, профилактических бесед, психологических тренингов с выпускниками. Подготовка стенда психологической поддержки для выпускников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8" w:lineRule="exact"/>
              <w:jc w:val="left"/>
              <w:rPr>
                <w:b w:val="0"/>
                <w:color w:val="000000"/>
                <w:szCs w:val="24"/>
              </w:rPr>
            </w:pPr>
            <w:r w:rsidRPr="00DE6ACD">
              <w:rPr>
                <w:b w:val="0"/>
                <w:color w:val="000000"/>
                <w:szCs w:val="24"/>
              </w:rPr>
              <w:t>Октябрь 2024 -май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8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 xml:space="preserve">Педагог-психолог </w:t>
            </w:r>
            <w:proofErr w:type="spellStart"/>
            <w:r w:rsidRPr="00DE6ACD">
              <w:rPr>
                <w:b w:val="0"/>
                <w:szCs w:val="24"/>
                <w:lang w:eastAsia="en-US"/>
              </w:rPr>
              <w:t>Гречухина</w:t>
            </w:r>
            <w:proofErr w:type="spellEnd"/>
            <w:r w:rsidRPr="00DE6ACD">
              <w:rPr>
                <w:b w:val="0"/>
                <w:szCs w:val="24"/>
                <w:lang w:eastAsia="en-US"/>
              </w:rPr>
              <w:t xml:space="preserve"> Н.А.</w:t>
            </w:r>
          </w:p>
        </w:tc>
      </w:tr>
      <w:tr w:rsidR="00DE6ACD" w:rsidRPr="00DE6ACD" w:rsidTr="00353C85">
        <w:trPr>
          <w:cantSplit/>
          <w:trHeight w:val="375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учащихся 9 класса и их родителей «Основной государственный экзамен», стендов по предметам в учебных кабинетах</w:t>
            </w:r>
          </w:p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Размещение на них информационных плакатов и листовок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Декабрь 2024-апрель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E6ACD" w:rsidRPr="00DE6ACD" w:rsidTr="00353C85">
        <w:trPr>
          <w:cantSplit/>
          <w:trHeight w:val="1326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widowControl w:val="0"/>
              <w:tabs>
                <w:tab w:val="left" w:pos="187"/>
              </w:tabs>
              <w:spacing w:line="298" w:lineRule="exact"/>
              <w:rPr>
                <w:b w:val="0"/>
                <w:szCs w:val="24"/>
              </w:rPr>
            </w:pPr>
            <w:r w:rsidRPr="00DE6ACD">
              <w:rPr>
                <w:b w:val="0"/>
                <w:szCs w:val="24"/>
              </w:rPr>
              <w:t>Оформление документации по ОГЭ/ГВЭ (Журналы, заявления,  инструктажи, памятки для обучающихся и их родителей)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DE6ACD">
              <w:rPr>
                <w:b w:val="0"/>
                <w:szCs w:val="24"/>
              </w:rPr>
              <w:t>Январь-февраль 2025 года, по мере необходимости</w:t>
            </w:r>
          </w:p>
          <w:p w:rsidR="00DE6ACD" w:rsidRPr="00DE6ACD" w:rsidRDefault="00DE6ACD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  <w:trHeight w:val="134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8" w:lineRule="exact"/>
              <w:rPr>
                <w:b w:val="0"/>
                <w:szCs w:val="24"/>
              </w:rPr>
            </w:pPr>
            <w:r w:rsidRPr="00DE6ACD">
              <w:rPr>
                <w:b w:val="0"/>
                <w:szCs w:val="24"/>
              </w:rPr>
              <w:t>Привлечение граждан к общественному  наблюдению  на ГИА, обучение общественных наблюдателей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  <w:r w:rsidRPr="00DE6ACD">
              <w:rPr>
                <w:b w:val="0"/>
                <w:szCs w:val="24"/>
              </w:rPr>
              <w:t>Март – май 2025 года, дни проведения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  <w:trHeight w:val="2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pacing w:line="30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приказа о допуске выпускников 9 класса к итоговой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DE6ACD">
              <w:rPr>
                <w:b w:val="0"/>
                <w:szCs w:val="24"/>
              </w:rPr>
              <w:t>Май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DE6ACD">
              <w:rPr>
                <w:sz w:val="24"/>
                <w:szCs w:val="24"/>
                <w:lang w:eastAsia="en-US"/>
              </w:rPr>
              <w:t>Директор школы Гущина М.Н.</w:t>
            </w:r>
          </w:p>
        </w:tc>
      </w:tr>
      <w:tr w:rsidR="00DE6ACD" w:rsidRPr="00DE6ACD" w:rsidTr="00353C85">
        <w:trPr>
          <w:cantSplit/>
          <w:trHeight w:val="6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pacing w:line="30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ОГЭ/ГВЭ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DE6ACD">
              <w:rPr>
                <w:b w:val="0"/>
                <w:szCs w:val="24"/>
              </w:rPr>
              <w:t>Май – июнь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  <w:trHeight w:val="30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pacing w:line="30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протоколов проверки работ и ознакомление участников ОГЭ/ГВЭ с результатами итоговой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DE6ACD">
              <w:rPr>
                <w:b w:val="0"/>
                <w:szCs w:val="24"/>
              </w:rPr>
              <w:t>Июнь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в Отдел образования администрации </w:t>
            </w:r>
            <w:proofErr w:type="spellStart"/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Торопецкого</w:t>
            </w:r>
            <w:proofErr w:type="spellEnd"/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аналитической справки о проведении ОГЭ/ГВЭ и его результатах в МБОУ  </w:t>
            </w:r>
            <w:proofErr w:type="spellStart"/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Скворцовской</w:t>
            </w:r>
            <w:proofErr w:type="spellEnd"/>
            <w:r w:rsidRPr="00DE6AC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Июнь-август 2025 года</w:t>
            </w:r>
          </w:p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pStyle w:val="2"/>
              <w:spacing w:line="276" w:lineRule="auto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Подготовка аналитической информации о трудоустройстве выпускников 9 класса.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Июль - сентябрь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DE6ACD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DE6ACD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DE6ACD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</w:tc>
      </w:tr>
      <w:tr w:rsidR="00DE6ACD" w:rsidRPr="00DE6ACD" w:rsidTr="00353C85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pStyle w:val="3"/>
              <w:spacing w:line="276" w:lineRule="auto"/>
              <w:rPr>
                <w:sz w:val="24"/>
                <w:lang w:eastAsia="en-US"/>
              </w:rPr>
            </w:pPr>
            <w:r w:rsidRPr="00DE6ACD">
              <w:rPr>
                <w:sz w:val="24"/>
                <w:lang w:eastAsia="en-US"/>
              </w:rPr>
              <w:t>Педсовет «Итоги ГИА в 2024-2025 учебном году»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CD" w:rsidRPr="00DE6ACD" w:rsidRDefault="00DE6ACD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CD">
              <w:rPr>
                <w:rFonts w:ascii="Times New Roman" w:hAnsi="Times New Roman" w:cs="Times New Roman"/>
                <w:sz w:val="24"/>
                <w:szCs w:val="24"/>
              </w:rPr>
              <w:t>Август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6ACD" w:rsidRPr="00DE6ACD" w:rsidRDefault="00DE6ACD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DE6ACD">
              <w:rPr>
                <w:sz w:val="24"/>
                <w:szCs w:val="24"/>
                <w:lang w:eastAsia="en-US"/>
              </w:rPr>
              <w:t>Директор школы Гущина М.Н.</w:t>
            </w:r>
          </w:p>
        </w:tc>
      </w:tr>
    </w:tbl>
    <w:p w:rsidR="00DE6ACD" w:rsidRPr="00DE6ACD" w:rsidRDefault="00DE6ACD" w:rsidP="00DE6ACD">
      <w:pPr>
        <w:rPr>
          <w:rFonts w:ascii="Times New Roman" w:hAnsi="Times New Roman" w:cs="Times New Roman"/>
          <w:sz w:val="24"/>
          <w:szCs w:val="24"/>
        </w:rPr>
      </w:pPr>
    </w:p>
    <w:p w:rsidR="00DE6ACD" w:rsidRPr="00DE6ACD" w:rsidRDefault="00DE6ACD" w:rsidP="00DE6ACD">
      <w:pPr>
        <w:ind w:hanging="851"/>
        <w:rPr>
          <w:rFonts w:ascii="Times New Roman" w:hAnsi="Times New Roman" w:cs="Times New Roman"/>
          <w:sz w:val="24"/>
          <w:szCs w:val="24"/>
        </w:rPr>
      </w:pPr>
    </w:p>
    <w:sectPr w:rsidR="00DE6ACD" w:rsidRPr="00DE6ACD" w:rsidSect="00EE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E6ACD"/>
    <w:rsid w:val="00DE6ACD"/>
    <w:rsid w:val="00EE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24"/>
  </w:style>
  <w:style w:type="paragraph" w:styleId="2">
    <w:name w:val="heading 2"/>
    <w:basedOn w:val="a"/>
    <w:next w:val="a"/>
    <w:link w:val="20"/>
    <w:unhideWhenUsed/>
    <w:qFormat/>
    <w:rsid w:val="00DE6ACD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E6ACD"/>
    <w:pPr>
      <w:keepNext/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E6AC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AC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nhideWhenUsed/>
    <w:rsid w:val="00DE6A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6A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DE6ACD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6ACD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3081</Characters>
  <Application>Microsoft Office Word</Application>
  <DocSecurity>0</DocSecurity>
  <Lines>25</Lines>
  <Paragraphs>7</Paragraphs>
  <ScaleCrop>false</ScaleCrop>
  <Company>Скворцовская школа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1</cp:revision>
  <dcterms:created xsi:type="dcterms:W3CDTF">2005-01-01T01:32:00Z</dcterms:created>
  <dcterms:modified xsi:type="dcterms:W3CDTF">2005-01-01T01:34:00Z</dcterms:modified>
</cp:coreProperties>
</file>